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Title of the Paper</w:t>
      </w:r>
    </w:p>
    <w:p w14:paraId="00000002" w14:textId="68F5B183" w:rsidR="0066739C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(The title of the paper must be in title case, 14pt, Times New Roman, </w:t>
      </w:r>
      <w:r w:rsidR="004124DE">
        <w:rPr>
          <w:rFonts w:ascii="Times New Roman" w:eastAsia="Times New Roman" w:hAnsi="Times New Roman" w:cs="Times New Roman"/>
          <w:sz w:val="20"/>
          <w:szCs w:val="20"/>
        </w:rPr>
        <w:t>Bold)</w:t>
      </w:r>
    </w:p>
    <w:p w14:paraId="00000003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First Author Name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(First, Last); Second Author Name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b</w:t>
      </w:r>
      <w:r>
        <w:rPr>
          <w:rFonts w:ascii="Times New Roman" w:eastAsia="Times New Roman" w:hAnsi="Times New Roman" w:cs="Times New Roman"/>
          <w:color w:val="000000"/>
        </w:rPr>
        <w:t xml:space="preserve">, and etc </w:t>
      </w:r>
      <w:r>
        <w:rPr>
          <w:rFonts w:ascii="Times New Roman" w:eastAsia="Times New Roman" w:hAnsi="Times New Roman" w:cs="Times New Roman"/>
          <w:color w:val="000000"/>
          <w:vertAlign w:val="superscript"/>
        </w:rPr>
        <w:t>c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4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First Author Affiliation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a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Second Author Affiliation (if different)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b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, Subsequent Author Affiliation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c  </w:t>
      </w:r>
    </w:p>
    <w:p w14:paraId="00000005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Corresponding Author Email: </w:t>
      </w:r>
    </w:p>
    <w:p w14:paraId="00000006" w14:textId="77777777" w:rsidR="0066739C" w:rsidRDefault="0000000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(Author name must be in 11pt font.  Author affiliation must be in 10 pt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Italic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Email address must be in 9 pt font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Italic</w:t>
      </w:r>
      <w:r>
        <w:rPr>
          <w:rFonts w:ascii="Times New Roman" w:eastAsia="Times New Roman" w:hAnsi="Times New Roman" w:cs="Times New Roman"/>
          <w:sz w:val="20"/>
          <w:szCs w:val="20"/>
        </w:rPr>
        <w:t>.  Author details must not show any professional title. The superscript ‘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’ is not required when all authors are from the same institution)</w:t>
      </w:r>
    </w:p>
    <w:p w14:paraId="00000007" w14:textId="77777777" w:rsidR="0066739C" w:rsidRDefault="0066739C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8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rationale </w:t>
      </w:r>
    </w:p>
    <w:p w14:paraId="00000009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Provide a brief background or </w:t>
      </w:r>
      <w:hyperlink r:id="rId4">
        <w:r w:rsidR="0066739C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explanation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of the general context of the study or the </w:t>
      </w:r>
      <w:hyperlink r:id="rId5">
        <w:r w:rsidR="0066739C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principles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6">
        <w:r w:rsidR="0066739C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employed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the conceptualization and conduct of the study.          </w:t>
      </w:r>
    </w:p>
    <w:p w14:paraId="0000000A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(4 – 5 sentences)</w:t>
      </w:r>
    </w:p>
    <w:p w14:paraId="0000000B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objectives </w:t>
      </w:r>
    </w:p>
    <w:p w14:paraId="0000000C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Briefly explain what you intended to attain or accomplish in the study within a </w:t>
      </w:r>
      <w:hyperlink r:id="rId7">
        <w:r w:rsidR="0066739C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time frame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and with </w:t>
      </w:r>
      <w:hyperlink r:id="rId8">
        <w:r w:rsidR="0066739C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available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9">
        <w:r w:rsidR="0066739C"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t>resources</w:t>
        </w:r>
      </w:hyperlink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(Maximum of 4 sentences)</w:t>
      </w:r>
    </w:p>
    <w:p w14:paraId="0000000D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methodology </w:t>
      </w:r>
    </w:p>
    <w:p w14:paraId="0000000E" w14:textId="268135F3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Include a brief description of the methods applied to various facets within the scope of the study, the data or evidence collected, and the manner by which these were </w:t>
      </w:r>
      <w:r w:rsidR="004124DE">
        <w:rPr>
          <w:rFonts w:ascii="Times New Roman" w:eastAsia="Times New Roman" w:hAnsi="Times New Roman" w:cs="Times New Roman"/>
          <w:color w:val="000000"/>
          <w:sz w:val="20"/>
          <w:szCs w:val="20"/>
        </w:rPr>
        <w:t>analysed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(3 sentences)</w:t>
      </w:r>
    </w:p>
    <w:p w14:paraId="0000000F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RESULTS </w:t>
      </w:r>
    </w:p>
    <w:p w14:paraId="00000010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Summarize the outcomes and relevant findings of the study. Significant results should be clearly described. </w:t>
      </w:r>
    </w:p>
    <w:p w14:paraId="00000011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(4-6 sentences)</w:t>
      </w:r>
    </w:p>
    <w:p w14:paraId="00000012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CONCLUSIONS </w:t>
      </w:r>
    </w:p>
    <w:p w14:paraId="00000013" w14:textId="74BCD76C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Include conclusions </w:t>
      </w:r>
      <w:r w:rsidR="004124DE">
        <w:rPr>
          <w:rFonts w:ascii="Times New Roman" w:eastAsia="Times New Roman" w:hAnsi="Times New Roman" w:cs="Times New Roman"/>
          <w:color w:val="000000"/>
          <w:sz w:val="20"/>
          <w:szCs w:val="20"/>
        </w:rPr>
        <w:t>based 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the evidence presented and how they compare to what is currently known about the topic.  (2-3 sentences)</w:t>
      </w:r>
    </w:p>
    <w:p w14:paraId="00000014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KEYWORDS </w:t>
      </w:r>
    </w:p>
    <w:p w14:paraId="00000015" w14:textId="77777777" w:rsidR="0066739C" w:rsidRDefault="00000000">
      <w:pPr>
        <w:pBdr>
          <w:top w:val="nil"/>
          <w:left w:val="nil"/>
          <w:bottom w:val="nil"/>
          <w:right w:val="nil"/>
          <w:between w:val="nil"/>
        </w:pBdr>
        <w:spacing w:befor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Include a maximum of 5 relevant keywords. </w:t>
      </w:r>
    </w:p>
    <w:p w14:paraId="00000016" w14:textId="77777777" w:rsidR="0066739C" w:rsidRDefault="0066739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000017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66739C" w:rsidRDefault="00667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66739C" w:rsidRDefault="0066739C">
      <w:pPr>
        <w:pStyle w:val="Heading2"/>
        <w:spacing w:befor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1F" w14:textId="77777777" w:rsidR="0066739C" w:rsidRDefault="00000000">
      <w:pPr>
        <w:pStyle w:val="Heading2"/>
        <w:spacing w:before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Copyright statement</w:t>
      </w:r>
    </w:p>
    <w:p w14:paraId="00000020" w14:textId="77777777" w:rsidR="0066739C" w:rsidRDefault="00000000">
      <w:pPr>
        <w:spacing w:befor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[A copyright statement should be included at the end of your abstract as shown below.]</w:t>
      </w:r>
    </w:p>
    <w:p w14:paraId="00000021" w14:textId="118D6FB9" w:rsidR="0066739C" w:rsidRDefault="00000000">
      <w:pPr>
        <w:spacing w:before="0"/>
        <w:jc w:val="both"/>
        <w:rPr>
          <w:rFonts w:ascii="Times New Roman" w:eastAsia="Times New Roman" w:hAnsi="Times New Roman" w:cs="Times New Roman"/>
        </w:rPr>
        <w:sectPr w:rsidR="0066739C">
          <w:pgSz w:w="11907" w:h="16839"/>
          <w:pgMar w:top="180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16"/>
          <w:szCs w:val="16"/>
        </w:rPr>
        <w:t>Copyright © 202</w:t>
      </w:r>
      <w:r w:rsidR="004B5A30"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Names of authors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: The authors assign to IRCIEST-BatStateU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The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NEU a non-exclusive license to use this document provided that the abstract is used in full and this copyright statement is reproduced. The authors also grant a non-exclusive license to IRCIEST-BatStateU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The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NEU to publish this document in full in the </w:t>
      </w:r>
      <w:r w:rsidR="004B5A30">
        <w:rPr>
          <w:rFonts w:ascii="Times New Roman" w:eastAsia="Times New Roman" w:hAnsi="Times New Roman" w:cs="Times New Roman"/>
          <w:sz w:val="16"/>
          <w:szCs w:val="16"/>
        </w:rPr>
        <w:t>7</w:t>
      </w:r>
      <w:r>
        <w:rPr>
          <w:rFonts w:ascii="Times New Roman" w:eastAsia="Times New Roman" w:hAnsi="Times New Roman" w:cs="Times New Roman"/>
          <w:sz w:val="16"/>
          <w:szCs w:val="16"/>
          <w:vertAlign w:val="superscript"/>
        </w:rPr>
        <w:t>th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IRCIEST conference proceedings. Any other usage is prohibited without the expressed permission of the authors.</w:t>
      </w:r>
    </w:p>
    <w:p w14:paraId="00000022" w14:textId="77777777" w:rsidR="0066739C" w:rsidRDefault="0066739C">
      <w:pPr>
        <w:spacing w:before="0"/>
        <w:rPr>
          <w:rFonts w:ascii="Times New Roman" w:eastAsia="Times New Roman" w:hAnsi="Times New Roman" w:cs="Times New Roman"/>
          <w:color w:val="FF0000"/>
        </w:rPr>
      </w:pPr>
    </w:p>
    <w:sectPr w:rsidR="0066739C">
      <w:type w:val="continuous"/>
      <w:pgSz w:w="11907" w:h="16839"/>
      <w:pgMar w:top="1800" w:right="1440" w:bottom="1440" w:left="1440" w:header="720" w:footer="720" w:gutter="0"/>
      <w:cols w:num="2" w:space="720" w:equalWidth="0">
        <w:col w:w="4153" w:space="720"/>
        <w:col w:w="415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9C"/>
    <w:rsid w:val="004124DE"/>
    <w:rsid w:val="004B5A30"/>
    <w:rsid w:val="00564947"/>
    <w:rsid w:val="0066739C"/>
    <w:rsid w:val="00A7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1BD5"/>
  <w15:docId w15:val="{8A171673-4025-4BF3-9B0C-175C14CE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PH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40" w:after="120"/>
      <w:outlineLvl w:val="1"/>
    </w:pPr>
    <w:rPr>
      <w:b/>
      <w:color w:val="262626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vestorwords.com/8894/availabl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inessdictionary.com/definition/time-fram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sinessdictionary.com/definition/employed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usinessdictionary.com/definition/principles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usinessdictionary.com/definition/explanation.html" TargetMode="External"/><Relationship Id="rId9" Type="http://schemas.openxmlformats.org/officeDocument/2006/relationships/hyperlink" Target="http://www.investorwords.com/4217/resou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Ladiwa Enterprises</dc:creator>
  <cp:lastModifiedBy>Ladiwa Enterprises</cp:lastModifiedBy>
  <cp:revision>3</cp:revision>
  <dcterms:created xsi:type="dcterms:W3CDTF">2025-05-22T05:16:00Z</dcterms:created>
  <dcterms:modified xsi:type="dcterms:W3CDTF">2025-05-22T05:19:00Z</dcterms:modified>
</cp:coreProperties>
</file>